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A6" w:rsidRDefault="00B92BA6">
      <w:pPr>
        <w:jc w:val="center"/>
        <w:rPr>
          <w:b/>
          <w:bCs/>
          <w:lang w:val="en-US"/>
        </w:rPr>
      </w:pPr>
    </w:p>
    <w:p w:rsidR="002226FE" w:rsidRDefault="002226FE">
      <w:pPr>
        <w:jc w:val="center"/>
        <w:rPr>
          <w:b/>
          <w:bCs/>
          <w:lang w:val="el-GR"/>
        </w:rPr>
      </w:pPr>
      <w:r>
        <w:rPr>
          <w:b/>
          <w:bCs/>
          <w:lang w:val="en-US"/>
        </w:rPr>
        <w:t>EI</w:t>
      </w:r>
      <w:r>
        <w:rPr>
          <w:b/>
          <w:bCs/>
          <w:lang w:val="el-GR"/>
        </w:rPr>
        <w:t>ΔΙΚΗ ΣΥΜΒΑΣΗ ΕΡΓΑΣΙΑΣ</w:t>
      </w:r>
    </w:p>
    <w:p w:rsidR="00B92BA6" w:rsidRDefault="002226FE" w:rsidP="00785DA4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ΓΙΑ ΤΗΝ ΠΡΑΚΤΙΚΗ ΑΣΚΗΣΗ </w:t>
      </w:r>
      <w:r w:rsidR="00870E75">
        <w:rPr>
          <w:b/>
          <w:bCs/>
          <w:lang w:val="el-GR"/>
        </w:rPr>
        <w:t>ΦΟΙΤΗ</w:t>
      </w:r>
      <w:r>
        <w:rPr>
          <w:b/>
          <w:bCs/>
          <w:lang w:val="el-GR"/>
        </w:rPr>
        <w:t xml:space="preserve">ΤΩΝ </w:t>
      </w:r>
      <w:r w:rsidR="00A74063" w:rsidRPr="00D95341">
        <w:rPr>
          <w:b/>
          <w:bCs/>
          <w:lang w:val="el-GR"/>
        </w:rPr>
        <w:t>ΠΑΝΕΠΙΣΤΗΜΙΟΥ ΔΥΤΙΚΗΣ ΑΤΤΙΚΗΣ</w:t>
      </w:r>
      <w:r w:rsidR="00BF5829">
        <w:rPr>
          <w:b/>
          <w:bCs/>
          <w:lang w:val="el-GR"/>
        </w:rPr>
        <w:t xml:space="preserve"> ΣΤΟΝ ΙΔΙΩΤΙΚΟ ΤΟΜΕΑ</w:t>
      </w:r>
    </w:p>
    <w:p w:rsidR="00BD5946" w:rsidRPr="00785DA4" w:rsidRDefault="00BD5946" w:rsidP="00EC7F04">
      <w:pPr>
        <w:jc w:val="center"/>
        <w:rPr>
          <w:b/>
          <w:bCs/>
          <w:lang w:val="el-GR"/>
        </w:rPr>
      </w:pPr>
      <w:r w:rsidRPr="00BD5946">
        <w:rPr>
          <w:b/>
          <w:bCs/>
          <w:sz w:val="20"/>
          <w:szCs w:val="20"/>
          <w:lang w:val="el-GR"/>
        </w:rPr>
        <w:t>(Που Ολοκληρώνουν τον πρώτο κύκλο σπουδών Τμήματος ΤΕΙ</w:t>
      </w:r>
      <w:r>
        <w:rPr>
          <w:b/>
          <w:bCs/>
          <w:lang w:val="el-GR"/>
        </w:rPr>
        <w:t>)</w:t>
      </w:r>
    </w:p>
    <w:p w:rsidR="002226FE" w:rsidRDefault="002226FE">
      <w:pPr>
        <w:jc w:val="both"/>
        <w:rPr>
          <w:lang w:val="el-GR"/>
        </w:rPr>
      </w:pPr>
      <w:r>
        <w:rPr>
          <w:lang w:val="el-GR"/>
        </w:rPr>
        <w:t>Μεταξύ της επιχείρησης...................................................................................</w:t>
      </w:r>
      <w:r w:rsidR="00C26946">
        <w:rPr>
          <w:lang w:val="el-GR"/>
        </w:rPr>
        <w:t>........</w:t>
      </w:r>
      <w:r w:rsidR="00834875" w:rsidRPr="00A74063">
        <w:rPr>
          <w:lang w:val="el-GR"/>
        </w:rPr>
        <w:t>.</w:t>
      </w:r>
      <w:r w:rsidR="00C26946">
        <w:rPr>
          <w:lang w:val="el-GR"/>
        </w:rPr>
        <w:t>.....................</w:t>
      </w:r>
      <w:r w:rsidR="00D95341">
        <w:rPr>
          <w:lang w:val="el-GR"/>
        </w:rPr>
        <w:t>..........</w:t>
      </w:r>
      <w:r w:rsidR="00C26946">
        <w:rPr>
          <w:lang w:val="el-GR"/>
        </w:rPr>
        <w:t>......</w:t>
      </w:r>
    </w:p>
    <w:p w:rsidR="002226FE" w:rsidRDefault="00347514">
      <w:pPr>
        <w:jc w:val="both"/>
        <w:rPr>
          <w:lang w:val="el-GR"/>
        </w:rPr>
      </w:pPr>
      <w:r>
        <w:rPr>
          <w:lang w:val="el-GR"/>
        </w:rPr>
        <w:t>π</w:t>
      </w:r>
      <w:r w:rsidR="002226FE">
        <w:rPr>
          <w:lang w:val="el-GR"/>
        </w:rPr>
        <w:t>ου εκπροσωπείται από τον/την κ. ..............................................................</w:t>
      </w:r>
      <w:r w:rsidR="00C26946">
        <w:rPr>
          <w:lang w:val="el-GR"/>
        </w:rPr>
        <w:t>...................................</w:t>
      </w:r>
      <w:r w:rsidR="00D95341">
        <w:rPr>
          <w:lang w:val="el-GR"/>
        </w:rPr>
        <w:t>..........</w:t>
      </w:r>
      <w:r w:rsidR="00C26946">
        <w:rPr>
          <w:lang w:val="el-GR"/>
        </w:rPr>
        <w:t>.....</w:t>
      </w:r>
    </w:p>
    <w:p w:rsidR="00347514" w:rsidRDefault="00CF3813">
      <w:pPr>
        <w:contextualSpacing/>
        <w:jc w:val="both"/>
        <w:rPr>
          <w:lang w:val="el-GR"/>
        </w:rPr>
      </w:pPr>
      <w:r>
        <w:rPr>
          <w:lang w:val="el-GR"/>
        </w:rPr>
        <w:t xml:space="preserve">και </w:t>
      </w:r>
      <w:r w:rsidR="00BB144A">
        <w:rPr>
          <w:lang w:val="el-GR"/>
        </w:rPr>
        <w:t>τον</w:t>
      </w:r>
      <w:r w:rsidR="008B7D09">
        <w:rPr>
          <w:lang w:val="el-GR"/>
        </w:rPr>
        <w:t xml:space="preserve"> </w:t>
      </w:r>
      <w:r>
        <w:rPr>
          <w:lang w:val="el-GR"/>
        </w:rPr>
        <w:t>Προέδρο</w:t>
      </w:r>
      <w:r w:rsidR="002226FE">
        <w:rPr>
          <w:lang w:val="el-GR"/>
        </w:rPr>
        <w:t xml:space="preserve"> του Τμήματος</w:t>
      </w:r>
      <w:r w:rsidR="00A90783">
        <w:rPr>
          <w:lang w:val="el-GR"/>
        </w:rPr>
        <w:t xml:space="preserve"> κ.</w:t>
      </w:r>
      <w:r>
        <w:rPr>
          <w:lang w:val="el-GR"/>
        </w:rPr>
        <w:t xml:space="preserve"> </w:t>
      </w:r>
      <w:r w:rsidR="00BB144A">
        <w:rPr>
          <w:lang w:val="el-GR"/>
        </w:rPr>
        <w:t>Παναγιώτη Ζουμπουλάκη</w:t>
      </w:r>
      <w:bookmarkStart w:id="0" w:name="_GoBack"/>
      <w:bookmarkEnd w:id="0"/>
      <w:r w:rsidR="008B7D09">
        <w:rPr>
          <w:lang w:val="el-GR"/>
        </w:rPr>
        <w:t xml:space="preserve"> </w:t>
      </w:r>
      <w:r w:rsidR="00A74063">
        <w:rPr>
          <w:lang w:val="el-GR"/>
        </w:rPr>
        <w:t>τ</w:t>
      </w:r>
      <w:r w:rsidR="00347514">
        <w:rPr>
          <w:lang w:val="el-GR"/>
        </w:rPr>
        <w:t xml:space="preserve">ης </w:t>
      </w:r>
      <w:r w:rsidR="002226FE">
        <w:rPr>
          <w:lang w:val="el-GR"/>
        </w:rPr>
        <w:t xml:space="preserve">Σχολής </w:t>
      </w:r>
      <w:r>
        <w:rPr>
          <w:lang w:val="el-GR"/>
        </w:rPr>
        <w:t xml:space="preserve">Επιστημών Τροφίμων </w:t>
      </w:r>
      <w:r w:rsidR="00A74063">
        <w:rPr>
          <w:lang w:val="el-GR"/>
        </w:rPr>
        <w:t>(</w:t>
      </w:r>
      <w:r w:rsidR="00D95341">
        <w:rPr>
          <w:lang w:val="el-GR"/>
        </w:rPr>
        <w:t xml:space="preserve">πρώην </w:t>
      </w:r>
      <w:r w:rsidR="00A74063" w:rsidRPr="00D95341">
        <w:rPr>
          <w:lang w:val="el-GR"/>
        </w:rPr>
        <w:t xml:space="preserve">Σχολής </w:t>
      </w:r>
      <w:r>
        <w:rPr>
          <w:lang w:val="el-GR"/>
        </w:rPr>
        <w:t>Τεχνολογίας Τροφίμων και Διατροφής</w:t>
      </w:r>
      <w:r w:rsidR="00A74063">
        <w:rPr>
          <w:lang w:val="el-GR"/>
        </w:rPr>
        <w:t>)</w:t>
      </w:r>
      <w:r w:rsidR="008B7D09">
        <w:rPr>
          <w:lang w:val="el-GR"/>
        </w:rPr>
        <w:t xml:space="preserve"> </w:t>
      </w:r>
      <w:r w:rsidR="002226FE">
        <w:rPr>
          <w:lang w:val="el-GR"/>
        </w:rPr>
        <w:t xml:space="preserve">του </w:t>
      </w:r>
      <w:r w:rsidR="00A74063" w:rsidRPr="00D95341">
        <w:rPr>
          <w:lang w:val="el-GR"/>
        </w:rPr>
        <w:t>Πανεπιστημίου Δυτικής Αττικής</w:t>
      </w:r>
      <w:r w:rsidR="008B7D09">
        <w:rPr>
          <w:lang w:val="el-GR"/>
        </w:rPr>
        <w:t xml:space="preserve"> </w:t>
      </w:r>
      <w:r w:rsidR="00D95341">
        <w:rPr>
          <w:lang w:val="el-GR"/>
        </w:rPr>
        <w:t>(στο οποίο συγχωνεύθηκαν δια απορροφήσεως το ΤΕΙ Αθήνας και το ΑΕΙ Πειραιά ΤΤ</w:t>
      </w:r>
      <w:r w:rsidR="00D46246">
        <w:rPr>
          <w:lang w:val="el-GR"/>
        </w:rPr>
        <w:t>, ΦΕΚ 38/τ.Α΄/2-3-18</w:t>
      </w:r>
      <w:r w:rsidR="00D95341">
        <w:rPr>
          <w:lang w:val="el-GR"/>
        </w:rPr>
        <w:t xml:space="preserve">) </w:t>
      </w:r>
      <w:r w:rsidR="002226FE">
        <w:rPr>
          <w:lang w:val="el-GR"/>
        </w:rPr>
        <w:t>ή του εξουσιοδοτημένου εκπροσώπου του και σύμφωνα με τη κοινή απόφαση Ε5/1797/20-03-86 (ΦΕΚ183/τ.Β΄/14-4-86</w:t>
      </w:r>
      <w:r w:rsidR="00A81B31">
        <w:rPr>
          <w:lang w:val="el-GR"/>
        </w:rPr>
        <w:t>)</w:t>
      </w:r>
      <w:r w:rsidR="002226FE">
        <w:rPr>
          <w:lang w:val="el-GR"/>
        </w:rPr>
        <w:t xml:space="preserve"> όπως τροποποιήθηκε με την Ε5/4825/16-6-86 (ΦΕΚ 453/τ.</w:t>
      </w:r>
      <w:r w:rsidR="00BF5829">
        <w:rPr>
          <w:lang w:val="el-GR"/>
        </w:rPr>
        <w:t>Β΄</w:t>
      </w:r>
      <w:r w:rsidR="002226FE">
        <w:rPr>
          <w:lang w:val="el-GR"/>
        </w:rPr>
        <w:t xml:space="preserve">/16-7-86) απόφαση των </w:t>
      </w:r>
      <w:r w:rsidR="00CD33ED">
        <w:rPr>
          <w:lang w:val="el-GR"/>
        </w:rPr>
        <w:t>ιδίων</w:t>
      </w:r>
      <w:r w:rsidR="002226FE">
        <w:rPr>
          <w:lang w:val="el-GR"/>
        </w:rPr>
        <w:t xml:space="preserve"> Υπουργών, συνάπτεται Ειδική Σύμβαση Εργασίας για την Πρακτική Άσκηση</w:t>
      </w:r>
      <w:r w:rsidR="00C90210">
        <w:rPr>
          <w:lang w:val="el-GR"/>
        </w:rPr>
        <w:t>του/της</w:t>
      </w:r>
      <w:r w:rsidR="00A74063">
        <w:rPr>
          <w:lang w:val="el-GR"/>
        </w:rPr>
        <w:t>φοιτητ</w:t>
      </w:r>
      <w:r w:rsidR="00C90210">
        <w:rPr>
          <w:lang w:val="el-GR"/>
        </w:rPr>
        <w:t>ριας/τη</w:t>
      </w:r>
      <w:r w:rsidR="00D46246">
        <w:rPr>
          <w:lang w:val="el-GR"/>
        </w:rPr>
        <w:t>………..</w:t>
      </w:r>
      <w:r w:rsidR="002226FE">
        <w:rPr>
          <w:lang w:val="el-GR"/>
        </w:rPr>
        <w:t>.........................................................</w:t>
      </w:r>
      <w:r w:rsidR="00C26946">
        <w:rPr>
          <w:lang w:val="el-GR"/>
        </w:rPr>
        <w:t>....</w:t>
      </w:r>
      <w:r w:rsidR="00D97CDB">
        <w:rPr>
          <w:lang w:val="el-GR"/>
        </w:rPr>
        <w:t>.....</w:t>
      </w:r>
      <w:r w:rsidR="00C26946">
        <w:rPr>
          <w:lang w:val="el-GR"/>
        </w:rPr>
        <w:t>..........................</w:t>
      </w:r>
      <w:r w:rsidR="00D97CDB">
        <w:rPr>
          <w:lang w:val="el-GR"/>
        </w:rPr>
        <w:t xml:space="preserve"> (φοιτητή πρώην Τμ. </w:t>
      </w:r>
      <w:r w:rsidR="00785DA4">
        <w:rPr>
          <w:lang w:val="el-GR"/>
        </w:rPr>
        <w:t>Τεχνολογίας Τροφίμων</w:t>
      </w:r>
      <w:r w:rsidR="00D46246">
        <w:rPr>
          <w:lang w:val="el-GR"/>
        </w:rPr>
        <w:t>)</w:t>
      </w:r>
      <w:r w:rsidR="000D0BE7">
        <w:rPr>
          <w:lang w:val="el-GR"/>
        </w:rPr>
        <w:t xml:space="preserve"> μ</w:t>
      </w:r>
      <w:r w:rsidR="002226FE">
        <w:rPr>
          <w:lang w:val="el-GR"/>
        </w:rPr>
        <w:t>ε τους παρακάτω όρους:</w:t>
      </w:r>
    </w:p>
    <w:p w:rsidR="002B1B1A" w:rsidRDefault="002B1B1A">
      <w:pPr>
        <w:jc w:val="both"/>
        <w:rPr>
          <w:lang w:val="el-GR"/>
        </w:rPr>
      </w:pPr>
    </w:p>
    <w:p w:rsidR="00EB73E9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</w:t>
      </w:r>
      <w:r w:rsidR="008B7D09">
        <w:t xml:space="preserve"> </w:t>
      </w:r>
      <w:proofErr w:type="spellStart"/>
      <w:r>
        <w:t>ασκούμεν</w:t>
      </w:r>
      <w:proofErr w:type="spellEnd"/>
      <w:r>
        <w:t>..... στο χώρο της εργασίας τ</w:t>
      </w:r>
      <w:r w:rsidR="004A61EA">
        <w:t>ου/της</w:t>
      </w:r>
      <w:r>
        <w:t>, υποχρεούται να</w:t>
      </w:r>
      <w:r w:rsidR="008B7D09">
        <w:t xml:space="preserve"> </w:t>
      </w:r>
      <w:r w:rsidRPr="00347514">
        <w:t>ακολουθεί το ωράριο λειτουργίας της επιχείρησης,</w:t>
      </w:r>
      <w:r w:rsidR="008B7D09">
        <w:t xml:space="preserve"> </w:t>
      </w:r>
      <w:r w:rsidRPr="00347514">
        <w:t>τους κανονισμούς ασφαλείας και εργασίας καθώς και κάθε άλλη ρύθμιση ή κανονισμό που ισχύει  για το προσωπικό της επιχείρησης.</w:t>
      </w:r>
    </w:p>
    <w:p w:rsidR="002226FE" w:rsidRPr="00EB73E9" w:rsidRDefault="002226FE" w:rsidP="00BF5829">
      <w:pPr>
        <w:pStyle w:val="a3"/>
        <w:ind w:left="567" w:right="-58"/>
      </w:pPr>
      <w:r w:rsidRPr="00EB73E9">
        <w:t>Για τη συμμόρφωση τ</w:t>
      </w:r>
      <w:r w:rsidR="00C90210">
        <w:t>ου/</w:t>
      </w:r>
      <w:r w:rsidR="00785DA4">
        <w:t xml:space="preserve">της </w:t>
      </w:r>
      <w:r w:rsidRPr="00EB73E9">
        <w:t>ασκούμεν</w:t>
      </w:r>
      <w:r w:rsidR="00C90210">
        <w:t>ου/</w:t>
      </w:r>
      <w:proofErr w:type="spellStart"/>
      <w:r w:rsidR="00C90210">
        <w:t>νης</w:t>
      </w:r>
      <w:proofErr w:type="spellEnd"/>
      <w:r w:rsidR="008B7D09">
        <w:t xml:space="preserve"> </w:t>
      </w:r>
      <w:r w:rsidRPr="00EB73E9">
        <w:t>με τα παραπάνω ισχύουν τα αναφερόμεν</w:t>
      </w:r>
      <w:r w:rsidR="00CD33ED" w:rsidRPr="00EB73E9">
        <w:t>α</w:t>
      </w:r>
      <w:r w:rsidRPr="00EB73E9">
        <w:t xml:space="preserve"> στην παρ. 4 </w:t>
      </w:r>
      <w:proofErr w:type="spellStart"/>
      <w:r w:rsidRPr="00EB73E9">
        <w:t>εδαφ.α</w:t>
      </w:r>
      <w:proofErr w:type="spellEnd"/>
      <w:r w:rsidRPr="00EB73E9">
        <w:t>, της Ε5/1797/86 κοινής απόφασης.</w:t>
      </w:r>
    </w:p>
    <w:p w:rsidR="002226FE" w:rsidRPr="00C90210" w:rsidRDefault="002226FE" w:rsidP="002B1B1A">
      <w:pPr>
        <w:numPr>
          <w:ilvl w:val="0"/>
          <w:numId w:val="10"/>
        </w:numPr>
        <w:ind w:left="567" w:right="-58" w:hanging="425"/>
        <w:jc w:val="both"/>
        <w:rPr>
          <w:lang w:val="el-GR"/>
        </w:rPr>
      </w:pPr>
      <w:r w:rsidRPr="00ED3E97">
        <w:rPr>
          <w:lang w:val="el-GR"/>
        </w:rPr>
        <w:t>Η Πρακτική Άσκηση και συνεπώς και η Ειδική αυτή Σύμβαση είναι διάρκειας έξι (6) μηνών. Αρχίζει την...</w:t>
      </w:r>
      <w:r w:rsidR="00A433E6" w:rsidRPr="00ED3E97">
        <w:rPr>
          <w:lang w:val="el-GR"/>
        </w:rPr>
        <w:t>....</w:t>
      </w:r>
      <w:r w:rsidRPr="00ED3E97">
        <w:rPr>
          <w:lang w:val="el-GR"/>
        </w:rPr>
        <w:t>........ και λήγει την .....</w:t>
      </w:r>
      <w:r w:rsidR="00A433E6" w:rsidRPr="00ED3E97">
        <w:rPr>
          <w:lang w:val="el-GR"/>
        </w:rPr>
        <w:t>.........</w:t>
      </w:r>
      <w:r w:rsidRPr="00ED3E97">
        <w:rPr>
          <w:lang w:val="el-GR"/>
        </w:rPr>
        <w:t>.. αυτοδικαίως με το πέρας της υποχρέωσ</w:t>
      </w:r>
      <w:r w:rsidR="00347514" w:rsidRPr="00ED3E97">
        <w:rPr>
          <w:lang w:val="el-GR"/>
        </w:rPr>
        <w:t>ης για άσκηση τ</w:t>
      </w:r>
      <w:r w:rsidR="00C90210">
        <w:rPr>
          <w:lang w:val="el-GR"/>
        </w:rPr>
        <w:t>ου /</w:t>
      </w:r>
      <w:r w:rsidR="00785DA4">
        <w:rPr>
          <w:lang w:val="el-GR"/>
        </w:rPr>
        <w:t xml:space="preserve">της </w:t>
      </w:r>
      <w:r w:rsidR="00347514" w:rsidRPr="00C90210">
        <w:rPr>
          <w:lang w:val="el-GR"/>
        </w:rPr>
        <w:t>φοιτη</w:t>
      </w:r>
      <w:r w:rsidRPr="00C90210">
        <w:rPr>
          <w:lang w:val="el-GR"/>
        </w:rPr>
        <w:t>τ</w:t>
      </w:r>
      <w:r w:rsidR="00785DA4">
        <w:rPr>
          <w:lang w:val="el-GR"/>
        </w:rPr>
        <w:t>ή</w:t>
      </w:r>
      <w:r w:rsidR="00C90210">
        <w:rPr>
          <w:lang w:val="el-GR"/>
        </w:rPr>
        <w:t>/</w:t>
      </w:r>
      <w:proofErr w:type="spellStart"/>
      <w:r w:rsidR="00C90210">
        <w:rPr>
          <w:lang w:val="el-GR"/>
        </w:rPr>
        <w:t>τριας</w:t>
      </w:r>
      <w:proofErr w:type="spellEnd"/>
    </w:p>
    <w:p w:rsidR="00CD33ED" w:rsidRPr="00A4521A" w:rsidRDefault="0082477C" w:rsidP="002B1B1A">
      <w:pPr>
        <w:pStyle w:val="a3"/>
        <w:numPr>
          <w:ilvl w:val="0"/>
          <w:numId w:val="10"/>
        </w:numPr>
        <w:ind w:left="567" w:right="-58" w:hanging="425"/>
      </w:pPr>
      <w:r w:rsidRPr="00093243">
        <w:t xml:space="preserve">Το ύψος της αποζημίωσης των πρακτικά ασκούμενων </w:t>
      </w:r>
      <w:r w:rsidRPr="00D46246">
        <w:t xml:space="preserve">φοιτητών </w:t>
      </w:r>
      <w:r w:rsidRPr="00093243">
        <w:t xml:space="preserve">σε επιχειρήσεις του ιδιωτικού τομέα </w:t>
      </w:r>
      <w:r>
        <w:t>καθορίζεται από τις Υπουργικές Αποφάσεις</w:t>
      </w:r>
      <w:r w:rsidR="001B1287">
        <w:t xml:space="preserve">, </w:t>
      </w:r>
      <w:r>
        <w:t>Ε5/1797/20-3-1986 (ΦΕΚ 183/τ.Β΄/14-4-86) «Ρύθμιση θεμάτων αποζημίωσης και συνθηκών απασχόλησης ασκούμενων σπουδαστών Τ.Ε.Ι.» &amp; Ε5/4825/16-6-1986 (ΦΕΚ 453/τ.Β΄/18-7-86) «Ρύθμιση θεμάτων αποζημίωσης και συνθηκών απασχόλησης ασκούμενων σπουδαστών Τ.Ε.Ι.»</w:t>
      </w:r>
      <w:r w:rsidR="001B1287" w:rsidRPr="00777C4F">
        <w:t>.</w:t>
      </w:r>
      <w:r w:rsidR="00CD33ED" w:rsidRPr="00A4521A">
        <w:t xml:space="preserve">Η ασφαλιστική εισφορά </w:t>
      </w:r>
      <w:r w:rsidR="00A4521A" w:rsidRPr="00A4521A">
        <w:t xml:space="preserve">κατά επαγγελματικού κινδύνου </w:t>
      </w:r>
      <w:r w:rsidR="00CD33ED" w:rsidRPr="00A4521A">
        <w:t>υπολογίζεται σε ποσοστό 1% επί της καταβαλλόμενης κάθε φορά αποζημίωσης στον ασκούμενο φοιτητή από τον εργοδότη</w:t>
      </w:r>
      <w:r w:rsidR="00F62E2E" w:rsidRPr="00A4521A">
        <w:t xml:space="preserve"> Ε5/1</w:t>
      </w:r>
      <w:r w:rsidR="000C358A" w:rsidRPr="00A4521A">
        <w:t>303</w:t>
      </w:r>
      <w:r w:rsidR="00F62E2E" w:rsidRPr="00A4521A">
        <w:t>/</w:t>
      </w:r>
      <w:r w:rsidR="000C358A" w:rsidRPr="00A4521A">
        <w:t>3</w:t>
      </w:r>
      <w:r w:rsidR="00F62E2E" w:rsidRPr="00A4521A">
        <w:t>-</w:t>
      </w:r>
      <w:r w:rsidR="000C358A" w:rsidRPr="00A4521A">
        <w:t>3</w:t>
      </w:r>
      <w:r w:rsidR="00F62E2E" w:rsidRPr="00A4521A">
        <w:t>-1986 (ΦΕΚ 1</w:t>
      </w:r>
      <w:r w:rsidR="000C358A" w:rsidRPr="00A4521A">
        <w:t>68</w:t>
      </w:r>
      <w:r w:rsidR="00F62E2E" w:rsidRPr="00A4521A">
        <w:t>/</w:t>
      </w:r>
      <w:r w:rsidR="000C358A" w:rsidRPr="00A4521A">
        <w:t>τ</w:t>
      </w:r>
      <w:r w:rsidR="00F62E2E" w:rsidRPr="00A4521A">
        <w:t>.Β΄/</w:t>
      </w:r>
      <w:r w:rsidR="000C358A" w:rsidRPr="00A4521A">
        <w:t>10</w:t>
      </w:r>
      <w:r w:rsidR="00F62E2E" w:rsidRPr="00A4521A">
        <w:t>-</w:t>
      </w:r>
      <w:r w:rsidR="000C358A" w:rsidRPr="00A4521A">
        <w:t>4</w:t>
      </w:r>
      <w:r w:rsidR="00F62E2E" w:rsidRPr="00A4521A">
        <w:t>-86) «</w:t>
      </w:r>
      <w:r w:rsidR="000C358A" w:rsidRPr="00A4521A">
        <w:t>Ασφάλιση</w:t>
      </w:r>
      <w:r w:rsidR="00F62E2E" w:rsidRPr="00A4521A">
        <w:t xml:space="preserve"> σπουδαστών </w:t>
      </w:r>
      <w:r w:rsidR="000C358A" w:rsidRPr="00A4521A">
        <w:t>Τ.Ε.Ι. κατά τη διάρκεια της πρακτικής τους άσκησης</w:t>
      </w:r>
      <w:r w:rsidR="00F62E2E" w:rsidRPr="00A4521A">
        <w:t>»</w:t>
      </w:r>
      <w:r w:rsidR="00CD33ED" w:rsidRPr="00A4521A">
        <w:t>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επιχείρηση στα πλαίσια της κοινωνικής της αποστολής αλλά και των δυνατοτήτων της, υποχρεούται να συμβάλλει, κατά τον καλύτερο δυνατό τρόπο, στην αρτιότερη εκπαίδευση τ</w:t>
      </w:r>
      <w:r w:rsidR="00C90210">
        <w:t>ου/της</w:t>
      </w:r>
      <w:r>
        <w:t xml:space="preserve"> ασκούμεν</w:t>
      </w:r>
      <w:r w:rsidR="00C90210">
        <w:t>ου/</w:t>
      </w:r>
      <w:proofErr w:type="spellStart"/>
      <w:r w:rsidR="00C90210">
        <w:t>νης</w:t>
      </w:r>
      <w:proofErr w:type="spellEnd"/>
      <w:r>
        <w:t xml:space="preserve"> και σύμφωνα με τα αναφερόμενα στην παράγραφο 4 </w:t>
      </w:r>
      <w:proofErr w:type="spellStart"/>
      <w:r>
        <w:t>εδάφ.γ</w:t>
      </w:r>
      <w:proofErr w:type="spellEnd"/>
      <w:r>
        <w:t>, της Ε5/1797/86 κοινής απόφασης.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επιχείρηση οφείλει να απασχολεί  τ</w:t>
      </w:r>
      <w:r w:rsidR="00C90210">
        <w:t>ον/την</w:t>
      </w:r>
      <w:r>
        <w:t xml:space="preserve"> ασκούμεν</w:t>
      </w:r>
      <w:r w:rsidR="00C90210">
        <w:t>ο/νη</w:t>
      </w:r>
      <w:r>
        <w:t xml:space="preserve"> στα πλαίσια του </w:t>
      </w:r>
      <w:r w:rsidR="00497479">
        <w:t xml:space="preserve">προγράμματος σπουδών του </w:t>
      </w:r>
      <w:r w:rsidR="00ED3E97">
        <w:t>Τ</w:t>
      </w:r>
      <w:r w:rsidR="00497479">
        <w:t xml:space="preserve">μήματός </w:t>
      </w:r>
      <w:r>
        <w:t>τ</w:t>
      </w:r>
      <w:r w:rsidR="00EC7F04">
        <w:t>ου/της</w:t>
      </w:r>
      <w:r>
        <w:t xml:space="preserve"> και σε  συνεργασία με την Επιτροπή Πρακτικής</w:t>
      </w:r>
      <w:r w:rsidR="008B7D09">
        <w:t xml:space="preserve"> </w:t>
      </w:r>
      <w:r>
        <w:t>Άσκησης</w:t>
      </w:r>
      <w:r w:rsidR="008B7D09">
        <w:t xml:space="preserve"> </w:t>
      </w:r>
      <w:r>
        <w:t xml:space="preserve">του Τμήματος προέλευσης </w:t>
      </w:r>
      <w:r w:rsidR="00785DA4">
        <w:t>της/του</w:t>
      </w:r>
      <w:r>
        <w:t xml:space="preserve">   ασκούμεν</w:t>
      </w:r>
      <w:r w:rsidR="00785DA4">
        <w:t>ου/</w:t>
      </w:r>
      <w:proofErr w:type="spellStart"/>
      <w:r w:rsidR="00785DA4">
        <w:t>νης</w:t>
      </w:r>
      <w:proofErr w:type="spellEnd"/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 ασκούμεν</w:t>
      </w:r>
      <w:r w:rsidR="00C90210">
        <w:t>ος/</w:t>
      </w:r>
      <w:proofErr w:type="spellStart"/>
      <w:r w:rsidR="00C90210">
        <w:t>νη</w:t>
      </w:r>
      <w:proofErr w:type="spellEnd"/>
      <w:r w:rsidR="008B7D09">
        <w:t xml:space="preserve"> </w:t>
      </w:r>
      <w:r>
        <w:t>δικαιούται στη διάρκεια της εξάμηνης Πρακτικής Άσκησης πέντε (5) ημέρες άδεια.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 ασκούμεν</w:t>
      </w:r>
      <w:r w:rsidR="00C90210">
        <w:t>ος/νη</w:t>
      </w:r>
      <w:r>
        <w:t xml:space="preserve"> δέχεται όλους τους όρ</w:t>
      </w:r>
      <w:r w:rsidR="00347514">
        <w:t>ο</w:t>
      </w:r>
      <w:r>
        <w:t xml:space="preserve">υς της παρούσας Ειδικής Σύμβασης και την προσυπογράφει. 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παρούσα Ειδική Σύμβαση συντάχ</w:t>
      </w:r>
      <w:r w:rsidR="00A433E6">
        <w:t>θ</w:t>
      </w:r>
      <w:r>
        <w:t>ηκε σε τρία αντίγραφα, ένα για την επιχείρηση</w:t>
      </w:r>
      <w:r w:rsidR="00785DA4">
        <w:t xml:space="preserve">, ένα για το Τμήμα προέλευσης του/της </w:t>
      </w:r>
      <w:r>
        <w:t xml:space="preserve"> ασκούμεν</w:t>
      </w:r>
      <w:r w:rsidR="00785DA4">
        <w:t>ου/</w:t>
      </w:r>
      <w:proofErr w:type="spellStart"/>
      <w:r w:rsidR="00785DA4">
        <w:t>νης</w:t>
      </w:r>
      <w:proofErr w:type="spellEnd"/>
      <w:r w:rsidR="00785DA4">
        <w:t xml:space="preserve"> </w:t>
      </w:r>
      <w:r>
        <w:t>και  ένα για τ</w:t>
      </w:r>
      <w:r w:rsidR="00785DA4">
        <w:t>ον/την</w:t>
      </w:r>
      <w:r>
        <w:t xml:space="preserve">    ασκούμεν</w:t>
      </w:r>
      <w:r w:rsidR="00785DA4">
        <w:t>ο/</w:t>
      </w:r>
      <w:proofErr w:type="spellStart"/>
      <w:r w:rsidR="00785DA4">
        <w:t>νη</w:t>
      </w:r>
      <w:r w:rsidR="00DB010D">
        <w:t>φοιτητ</w:t>
      </w:r>
      <w:r w:rsidR="00785DA4">
        <w:t>ή</w:t>
      </w:r>
      <w:proofErr w:type="spellEnd"/>
      <w:r w:rsidR="00785DA4">
        <w:t>/</w:t>
      </w:r>
      <w:proofErr w:type="spellStart"/>
      <w:r w:rsidR="00785DA4">
        <w:t>τρια</w:t>
      </w:r>
      <w:proofErr w:type="spellEnd"/>
    </w:p>
    <w:p w:rsidR="002226FE" w:rsidRDefault="002226FE">
      <w:pPr>
        <w:pStyle w:val="a3"/>
      </w:pPr>
    </w:p>
    <w:p w:rsidR="002226FE" w:rsidRDefault="002226FE" w:rsidP="00785DA4">
      <w:pPr>
        <w:pStyle w:val="a3"/>
        <w:ind w:left="6480"/>
      </w:pPr>
      <w:r>
        <w:t>............/............/...........</w:t>
      </w:r>
    </w:p>
    <w:p w:rsidR="002226FE" w:rsidRDefault="002226FE" w:rsidP="00A433E6">
      <w:pPr>
        <w:pStyle w:val="a3"/>
        <w:jc w:val="center"/>
      </w:pPr>
      <w:r>
        <w:t>ΟΙ ΣΥΜΒΑΛΛΟΜΕΝΟΙ ΠΡΟΣΥΠΟΓΡΑΦΟΝΤΕΣ</w:t>
      </w:r>
    </w:p>
    <w:p w:rsidR="00347514" w:rsidRDefault="00347514">
      <w:pPr>
        <w:pStyle w:val="a3"/>
      </w:pPr>
    </w:p>
    <w:p w:rsidR="00A433E6" w:rsidRDefault="002226FE" w:rsidP="00A433E6">
      <w:pPr>
        <w:pStyle w:val="a3"/>
        <w:ind w:firstLine="360"/>
      </w:pPr>
      <w:r>
        <w:t>Για την επιχείρηση</w:t>
      </w:r>
      <w:r w:rsidR="00A433E6">
        <w:tab/>
      </w:r>
      <w:r w:rsidR="00A433E6">
        <w:tab/>
      </w:r>
      <w:r w:rsidR="00A433E6">
        <w:tab/>
      </w:r>
      <w:r w:rsidR="00A433E6">
        <w:tab/>
      </w:r>
      <w:r w:rsidR="00A433E6">
        <w:tab/>
      </w:r>
      <w:r w:rsidR="003B77E0">
        <w:t xml:space="preserve">          </w:t>
      </w:r>
      <w:r w:rsidR="00706292">
        <w:t>Ο</w:t>
      </w:r>
      <w:r w:rsidR="00C90210">
        <w:t xml:space="preserve"> Πρόεδρος του Τμήματος</w:t>
      </w:r>
    </w:p>
    <w:p w:rsidR="00785DA4" w:rsidRDefault="00785DA4" w:rsidP="00A433E6">
      <w:pPr>
        <w:pStyle w:val="a3"/>
        <w:ind w:firstLine="360"/>
      </w:pPr>
    </w:p>
    <w:p w:rsidR="00C90210" w:rsidRDefault="00C90210" w:rsidP="00A433E6">
      <w:pPr>
        <w:pStyle w:val="a3"/>
        <w:ind w:firstLine="360"/>
      </w:pPr>
      <w:r>
        <w:t xml:space="preserve">                                                                                                    </w:t>
      </w:r>
      <w:r w:rsidR="00706292">
        <w:t xml:space="preserve">Παναγιώτης </w:t>
      </w:r>
      <w:proofErr w:type="spellStart"/>
      <w:r w:rsidR="00706292">
        <w:t>Ζουμπουλάκης</w:t>
      </w:r>
      <w:proofErr w:type="spellEnd"/>
    </w:p>
    <w:p w:rsidR="00785DA4" w:rsidRDefault="00785DA4" w:rsidP="00A433E6">
      <w:pPr>
        <w:pStyle w:val="a3"/>
        <w:ind w:firstLine="360"/>
      </w:pPr>
      <w:r>
        <w:t xml:space="preserve">                                                                                                  </w:t>
      </w:r>
      <w:r w:rsidR="006336D3" w:rsidRPr="006336D3">
        <w:t xml:space="preserve"> </w:t>
      </w:r>
      <w:r w:rsidR="006336D3" w:rsidRPr="00706292">
        <w:t xml:space="preserve">       </w:t>
      </w:r>
      <w:proofErr w:type="spellStart"/>
      <w:r w:rsidR="00706292">
        <w:t>Αναπλ</w:t>
      </w:r>
      <w:proofErr w:type="spellEnd"/>
      <w:r w:rsidR="00706292">
        <w:t xml:space="preserve">. </w:t>
      </w:r>
      <w:r>
        <w:t>Καθηγ</w:t>
      </w:r>
      <w:r w:rsidR="00706292">
        <w:t>ητής</w:t>
      </w:r>
    </w:p>
    <w:p w:rsidR="00A433E6" w:rsidRDefault="00A433E6" w:rsidP="00A433E6">
      <w:pPr>
        <w:pStyle w:val="a3"/>
        <w:ind w:firstLine="360"/>
        <w:jc w:val="center"/>
      </w:pPr>
    </w:p>
    <w:p w:rsidR="00EC7F04" w:rsidRPr="00A433E6" w:rsidRDefault="00EC7F04" w:rsidP="00EC7F04">
      <w:pPr>
        <w:pStyle w:val="a3"/>
        <w:ind w:firstLine="360"/>
        <w:jc w:val="center"/>
      </w:pPr>
      <w:r>
        <w:t>Ο/Η Ασκούμενος/</w:t>
      </w:r>
      <w:proofErr w:type="spellStart"/>
      <w:r>
        <w:t>νη</w:t>
      </w:r>
      <w:proofErr w:type="spellEnd"/>
      <w:r>
        <w:t xml:space="preserve"> φοιτητής/</w:t>
      </w:r>
      <w:proofErr w:type="spellStart"/>
      <w:r>
        <w:t>τρια</w:t>
      </w:r>
      <w:proofErr w:type="spellEnd"/>
    </w:p>
    <w:p w:rsidR="00C90210" w:rsidRDefault="00C90210" w:rsidP="003B77E0">
      <w:pPr>
        <w:pStyle w:val="a3"/>
        <w:ind w:left="0"/>
      </w:pPr>
    </w:p>
    <w:sectPr w:rsidR="00C90210" w:rsidSect="00595AB5">
      <w:pgSz w:w="11906" w:h="16838"/>
      <w:pgMar w:top="567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C59"/>
    <w:multiLevelType w:val="hybridMultilevel"/>
    <w:tmpl w:val="C87E22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20451"/>
    <w:multiLevelType w:val="hybridMultilevel"/>
    <w:tmpl w:val="758848DC"/>
    <w:lvl w:ilvl="0" w:tplc="CC92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D13B6"/>
    <w:multiLevelType w:val="hybridMultilevel"/>
    <w:tmpl w:val="309E6C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015"/>
    <w:multiLevelType w:val="hybridMultilevel"/>
    <w:tmpl w:val="C55CFD2E"/>
    <w:lvl w:ilvl="0" w:tplc="CC9291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A71B5"/>
    <w:multiLevelType w:val="hybridMultilevel"/>
    <w:tmpl w:val="F2765F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6AB"/>
    <w:multiLevelType w:val="hybridMultilevel"/>
    <w:tmpl w:val="4EBE3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27EE"/>
    <w:multiLevelType w:val="hybridMultilevel"/>
    <w:tmpl w:val="3B2C559E"/>
    <w:lvl w:ilvl="0" w:tplc="2594FF20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845E4"/>
    <w:multiLevelType w:val="hybridMultilevel"/>
    <w:tmpl w:val="0810D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31AB"/>
    <w:multiLevelType w:val="hybridMultilevel"/>
    <w:tmpl w:val="E872E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4304A"/>
    <w:multiLevelType w:val="hybridMultilevel"/>
    <w:tmpl w:val="4EF0ACEA"/>
    <w:lvl w:ilvl="0" w:tplc="CC9291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14"/>
    <w:rsid w:val="00093243"/>
    <w:rsid w:val="000C358A"/>
    <w:rsid w:val="000D0BE7"/>
    <w:rsid w:val="00105C47"/>
    <w:rsid w:val="00111019"/>
    <w:rsid w:val="001B1287"/>
    <w:rsid w:val="00221672"/>
    <w:rsid w:val="002226FE"/>
    <w:rsid w:val="0022361B"/>
    <w:rsid w:val="002B1B1A"/>
    <w:rsid w:val="00347514"/>
    <w:rsid w:val="003B77E0"/>
    <w:rsid w:val="00453883"/>
    <w:rsid w:val="00491146"/>
    <w:rsid w:val="00497479"/>
    <w:rsid w:val="004A61EA"/>
    <w:rsid w:val="004E15E6"/>
    <w:rsid w:val="004E1E3D"/>
    <w:rsid w:val="005126DB"/>
    <w:rsid w:val="00595AB5"/>
    <w:rsid w:val="006336D3"/>
    <w:rsid w:val="00706292"/>
    <w:rsid w:val="00771F80"/>
    <w:rsid w:val="00777B4A"/>
    <w:rsid w:val="00784A2D"/>
    <w:rsid w:val="00785DA4"/>
    <w:rsid w:val="007C2396"/>
    <w:rsid w:val="007D23BA"/>
    <w:rsid w:val="0081777C"/>
    <w:rsid w:val="0082477C"/>
    <w:rsid w:val="00834875"/>
    <w:rsid w:val="00836062"/>
    <w:rsid w:val="00870E75"/>
    <w:rsid w:val="008B7D09"/>
    <w:rsid w:val="00A433E6"/>
    <w:rsid w:val="00A4521A"/>
    <w:rsid w:val="00A74063"/>
    <w:rsid w:val="00A81B31"/>
    <w:rsid w:val="00A90783"/>
    <w:rsid w:val="00B52337"/>
    <w:rsid w:val="00B91BCD"/>
    <w:rsid w:val="00B92BA6"/>
    <w:rsid w:val="00BB0A7A"/>
    <w:rsid w:val="00BB144A"/>
    <w:rsid w:val="00BD5946"/>
    <w:rsid w:val="00BF5829"/>
    <w:rsid w:val="00C26946"/>
    <w:rsid w:val="00C71199"/>
    <w:rsid w:val="00C72954"/>
    <w:rsid w:val="00C90210"/>
    <w:rsid w:val="00CD33ED"/>
    <w:rsid w:val="00CF3813"/>
    <w:rsid w:val="00CF73E8"/>
    <w:rsid w:val="00D1573A"/>
    <w:rsid w:val="00D46246"/>
    <w:rsid w:val="00D70D52"/>
    <w:rsid w:val="00D75025"/>
    <w:rsid w:val="00D95341"/>
    <w:rsid w:val="00D97CDB"/>
    <w:rsid w:val="00DB010D"/>
    <w:rsid w:val="00E86C1F"/>
    <w:rsid w:val="00EB73E9"/>
    <w:rsid w:val="00EC7F04"/>
    <w:rsid w:val="00ED3E97"/>
    <w:rsid w:val="00EF5E3E"/>
    <w:rsid w:val="00F027A4"/>
    <w:rsid w:val="00F12C1B"/>
    <w:rsid w:val="00F57023"/>
    <w:rsid w:val="00F62E2E"/>
    <w:rsid w:val="00F9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06E31"/>
  <w15:docId w15:val="{C94F79D4-08E1-4A6E-ADEF-8F5AB21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C1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12C1B"/>
    <w:pPr>
      <w:ind w:left="360" w:right="746"/>
      <w:jc w:val="both"/>
    </w:pPr>
    <w:rPr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4E1E3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4E1E3D"/>
    <w:rPr>
      <w:rFonts w:ascii="Segoe UI" w:hAnsi="Segoe UI" w:cs="Segoe UI"/>
      <w:sz w:val="18"/>
      <w:szCs w:val="18"/>
      <w:lang w:val="en-GB" w:eastAsia="en-US"/>
    </w:rPr>
  </w:style>
  <w:style w:type="paragraph" w:styleId="a5">
    <w:name w:val="List Paragraph"/>
    <w:basedOn w:val="a"/>
    <w:uiPriority w:val="34"/>
    <w:qFormat/>
    <w:rsid w:val="008247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EIΔΙΚΗ ΣΥΜΒΑΣΗ ΕΡΓΑΣΙΑΣ</vt:lpstr>
      <vt:lpstr>EIΔΙΚΗ ΣΥΜΒΑΣΗ ΕΡΓΑΣΙΑΣ</vt:lpstr>
    </vt:vector>
  </TitlesOfParts>
  <Company>Hewlett-Packard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EIΔΙΚΗ ΣΥΜΒΑΣΗ ΕΡΓΑΣΙΑΣ</dc:title>
  <dc:creator>NONA</dc:creator>
  <cp:lastModifiedBy>ΜΠΑΤΡΙΝΟΥ ΑΝΘΙΜΙΑ</cp:lastModifiedBy>
  <cp:revision>6</cp:revision>
  <cp:lastPrinted>2018-03-26T07:41:00Z</cp:lastPrinted>
  <dcterms:created xsi:type="dcterms:W3CDTF">2020-05-12T21:32:00Z</dcterms:created>
  <dcterms:modified xsi:type="dcterms:W3CDTF">2021-09-17T07:12:00Z</dcterms:modified>
</cp:coreProperties>
</file>